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4C0F80"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4C0F80">
        <w:rPr>
          <w:rFonts w:asciiTheme="majorEastAsia" w:eastAsiaTheme="majorEastAsia" w:hAnsiTheme="majorEastAsia" w:hint="eastAsia"/>
          <w:color w:val="auto"/>
          <w:sz w:val="24"/>
          <w:szCs w:val="18"/>
        </w:rPr>
        <w:t>下欄に</w:t>
      </w:r>
      <w:r w:rsidR="003E7B65" w:rsidRPr="004C0F80">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4C0F80"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rPr>
              <w:t>小規模企業者としての業種</w:t>
            </w:r>
          </w:p>
          <w:p w14:paraId="6C004B87" w14:textId="3B9A96F6" w:rsidR="00881F3E" w:rsidRPr="004C0F80"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sz w:val="20"/>
              </w:rPr>
              <w:t>（公募要領</w:t>
            </w:r>
            <w:r w:rsidR="00D85648" w:rsidRPr="004C0F80">
              <w:rPr>
                <w:rFonts w:ascii="ＭＳ Ｐゴシック" w:eastAsia="ＭＳ Ｐゴシック" w:hAnsi="ＭＳ Ｐゴシック" w:cs="ＭＳ 明朝" w:hint="eastAsia"/>
                <w:color w:val="auto"/>
                <w:sz w:val="20"/>
              </w:rPr>
              <w:t>４０</w:t>
            </w:r>
            <w:r w:rsidRPr="004C0F80">
              <w:rPr>
                <w:rFonts w:ascii="ＭＳ Ｐゴシック" w:eastAsia="ＭＳ Ｐゴシック" w:hAnsi="ＭＳ Ｐゴシック" w:cs="ＭＳ 明朝" w:hint="eastAsia"/>
                <w:color w:val="auto"/>
                <w:sz w:val="20"/>
              </w:rPr>
              <w:t>ページ参照</w:t>
            </w:r>
            <w:r w:rsidRPr="004C0F80">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4C0F80"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4C0F80"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sz w:val="18"/>
                <w:szCs w:val="18"/>
              </w:rPr>
              <w:t>名</w:t>
            </w:r>
            <w:r w:rsidR="00D85648" w:rsidRPr="004C0F80">
              <w:rPr>
                <w:rFonts w:ascii="ＭＳ Ｐゴシック" w:eastAsia="ＭＳ Ｐゴシック" w:hAnsi="ＭＳ Ｐゴシック" w:cs="ＭＳ 明朝" w:hint="eastAsia"/>
                <w:color w:val="auto"/>
                <w:sz w:val="18"/>
                <w:szCs w:val="18"/>
              </w:rPr>
              <w:t xml:space="preserve">　</w:t>
            </w:r>
            <w:r w:rsidRPr="004C0F80">
              <w:rPr>
                <w:rFonts w:ascii="ＭＳ Ｐゴシック" w:eastAsia="ＭＳ Ｐゴシック" w:hAnsi="ＭＳ Ｐゴシック" w:cs="ＭＳ 明朝" w:hint="eastAsia"/>
                <w:color w:val="auto"/>
                <w:sz w:val="18"/>
                <w:szCs w:val="18"/>
              </w:rPr>
              <w:t>称</w:t>
            </w:r>
            <w:bookmarkStart w:id="0" w:name="_GoBack"/>
            <w:bookmarkEnd w:id="0"/>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0C6D9C7F" w:rsidR="007F4FA8" w:rsidRDefault="007F4FA8" w:rsidP="005C381A">
        <w:pPr>
          <w:pStyle w:val="a6"/>
          <w:jc w:val="center"/>
        </w:pPr>
        <w:r>
          <w:fldChar w:fldCharType="begin"/>
        </w:r>
        <w:r>
          <w:instrText>PAGE   \* MERGEFORMAT</w:instrText>
        </w:r>
        <w:r>
          <w:fldChar w:fldCharType="separate"/>
        </w:r>
        <w:r w:rsidR="004C0F80" w:rsidRPr="004C0F80">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0F80"/>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2663-5FBF-40D4-BD10-4305E482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2018-02-28T01:55:00Z</dcterms:created>
  <dcterms:modified xsi:type="dcterms:W3CDTF">2018-03-05T01:18:00Z</dcterms:modified>
</cp:coreProperties>
</file>